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FD3" w:rsidRPr="003852F8" w:rsidRDefault="00E25A25" w:rsidP="00E25A25">
      <w:pPr>
        <w:pStyle w:val="a3"/>
        <w:rPr>
          <w:rFonts w:hint="eastAsia"/>
        </w:rPr>
      </w:pPr>
      <w:r w:rsidRPr="003852F8">
        <w:rPr>
          <w:rFonts w:hint="eastAsia"/>
        </w:rPr>
        <w:t>万方外文数据库使用方法</w:t>
      </w:r>
      <w:bookmarkStart w:id="0" w:name="_GoBack"/>
      <w:bookmarkEnd w:id="0"/>
    </w:p>
    <w:p w:rsidR="00E25A25" w:rsidRPr="00C72A4C" w:rsidRDefault="00E25A25" w:rsidP="00E25A25">
      <w:pPr>
        <w:pStyle w:val="a5"/>
        <w:numPr>
          <w:ilvl w:val="0"/>
          <w:numId w:val="1"/>
        </w:numPr>
        <w:ind w:firstLineChars="0"/>
        <w:rPr>
          <w:rFonts w:hint="eastAsia"/>
          <w:b/>
          <w:color w:val="FF0000"/>
          <w:sz w:val="24"/>
          <w:szCs w:val="24"/>
        </w:rPr>
      </w:pPr>
      <w:r w:rsidRPr="00C72A4C">
        <w:rPr>
          <w:rFonts w:hint="eastAsia"/>
          <w:b/>
          <w:color w:val="FF0000"/>
          <w:sz w:val="24"/>
          <w:szCs w:val="24"/>
        </w:rPr>
        <w:t>通过学校主页进入图书馆</w:t>
      </w:r>
      <w:r w:rsidR="00710B92" w:rsidRPr="00C72A4C">
        <w:rPr>
          <w:rFonts w:hint="eastAsia"/>
          <w:b/>
          <w:color w:val="FF0000"/>
          <w:sz w:val="24"/>
          <w:szCs w:val="24"/>
        </w:rPr>
        <w:t>主页</w:t>
      </w:r>
    </w:p>
    <w:p w:rsidR="00EA04F5" w:rsidRPr="00C72A4C" w:rsidRDefault="00EA04F5" w:rsidP="00EA04F5">
      <w:pPr>
        <w:pStyle w:val="a5"/>
        <w:ind w:left="360" w:firstLineChars="0" w:firstLine="0"/>
        <w:rPr>
          <w:rFonts w:hint="eastAsia"/>
          <w:b/>
          <w:color w:val="FF0000"/>
          <w:sz w:val="24"/>
          <w:szCs w:val="24"/>
        </w:rPr>
      </w:pPr>
      <w:r w:rsidRPr="00C72A4C">
        <w:rPr>
          <w:rFonts w:hint="eastAsia"/>
          <w:b/>
          <w:color w:val="FF0000"/>
          <w:sz w:val="24"/>
          <w:szCs w:val="24"/>
        </w:rPr>
        <w:t>直接访问</w:t>
      </w:r>
      <w:hyperlink r:id="rId6" w:history="1">
        <w:r w:rsidRPr="00C72A4C">
          <w:rPr>
            <w:rStyle w:val="a4"/>
            <w:b/>
            <w:color w:val="FF0000"/>
            <w:sz w:val="24"/>
            <w:szCs w:val="24"/>
          </w:rPr>
          <w:t>http://lib.cdtc.edu.cn/</w:t>
        </w:r>
      </w:hyperlink>
      <w:r w:rsidRPr="00C72A4C">
        <w:rPr>
          <w:rFonts w:hint="eastAsia"/>
          <w:b/>
          <w:color w:val="FF0000"/>
          <w:sz w:val="24"/>
          <w:szCs w:val="24"/>
        </w:rPr>
        <w:t>进入图书馆主页</w:t>
      </w:r>
    </w:p>
    <w:p w:rsidR="00EA04F5" w:rsidRPr="00EA04F5" w:rsidRDefault="00EA04F5" w:rsidP="00EA04F5">
      <w:pPr>
        <w:pStyle w:val="a5"/>
        <w:ind w:left="360" w:firstLineChars="0" w:firstLine="0"/>
        <w:rPr>
          <w:rFonts w:hint="eastAsia"/>
        </w:rPr>
      </w:pPr>
    </w:p>
    <w:p w:rsidR="00E25A25" w:rsidRDefault="004945A2" w:rsidP="004945A2">
      <w:pPr>
        <w:pStyle w:val="a5"/>
        <w:ind w:left="360" w:firstLineChars="0" w:firstLine="0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00650" cy="438763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学校主页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8217" cy="4385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293" w:rsidRPr="00C72A4C" w:rsidRDefault="00FC2293" w:rsidP="00FC2293">
      <w:pPr>
        <w:rPr>
          <w:rFonts w:hint="eastAsia"/>
          <w:b/>
          <w:sz w:val="24"/>
          <w:szCs w:val="24"/>
        </w:rPr>
      </w:pPr>
    </w:p>
    <w:p w:rsidR="00E25A25" w:rsidRPr="00C72A4C" w:rsidRDefault="00FC2293" w:rsidP="00EA04F5">
      <w:pPr>
        <w:pStyle w:val="a5"/>
        <w:numPr>
          <w:ilvl w:val="0"/>
          <w:numId w:val="1"/>
        </w:numPr>
        <w:ind w:firstLineChars="0"/>
        <w:jc w:val="left"/>
        <w:rPr>
          <w:rFonts w:hint="eastAsia"/>
          <w:b/>
          <w:color w:val="FF0000"/>
          <w:sz w:val="24"/>
          <w:szCs w:val="24"/>
        </w:rPr>
      </w:pPr>
      <w:r w:rsidRPr="00C72A4C">
        <w:rPr>
          <w:rFonts w:hint="eastAsia"/>
          <w:b/>
          <w:color w:val="FF0000"/>
          <w:sz w:val="24"/>
          <w:szCs w:val="24"/>
        </w:rPr>
        <w:t>在图书馆主页上</w:t>
      </w:r>
      <w:r w:rsidR="00EA04F5" w:rsidRPr="00C72A4C">
        <w:rPr>
          <w:rFonts w:hint="eastAsia"/>
          <w:b/>
          <w:color w:val="FF0000"/>
          <w:sz w:val="24"/>
          <w:szCs w:val="24"/>
        </w:rPr>
        <w:t>点击“电子资源”中的“万方数据外文文献数据库”</w:t>
      </w:r>
    </w:p>
    <w:p w:rsidR="004945A2" w:rsidRDefault="004945A2" w:rsidP="004945A2">
      <w:pPr>
        <w:pStyle w:val="a5"/>
        <w:ind w:left="360" w:firstLineChars="0" w:firstLine="0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4467225" cy="2587391"/>
            <wp:effectExtent l="0" t="0" r="0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4112609154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5606" cy="259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6F1" w:rsidRPr="00C72A4C" w:rsidRDefault="00B31286" w:rsidP="00C72A4C">
      <w:pPr>
        <w:pStyle w:val="a5"/>
        <w:numPr>
          <w:ilvl w:val="0"/>
          <w:numId w:val="1"/>
        </w:numPr>
        <w:ind w:firstLineChars="0"/>
        <w:jc w:val="left"/>
        <w:rPr>
          <w:rFonts w:hint="eastAsia"/>
          <w:b/>
          <w:color w:val="FF0000"/>
          <w:sz w:val="24"/>
          <w:szCs w:val="24"/>
        </w:rPr>
      </w:pPr>
      <w:r w:rsidRPr="00C72A4C">
        <w:rPr>
          <w:rFonts w:hint="eastAsia"/>
          <w:b/>
          <w:color w:val="FF0000"/>
          <w:sz w:val="24"/>
          <w:szCs w:val="24"/>
        </w:rPr>
        <w:lastRenderedPageBreak/>
        <w:t>在检索框内输入需要查找的文献（“题名”或“关键词”或“主题”等字段）</w:t>
      </w:r>
    </w:p>
    <w:p w:rsidR="00B31286" w:rsidRDefault="00B31286" w:rsidP="006D6167">
      <w:pPr>
        <w:pStyle w:val="a5"/>
        <w:ind w:left="360" w:firstLineChars="0" w:firstLine="0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4794F3EF" wp14:editId="385EF842">
            <wp:extent cx="5426710" cy="208280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4112609194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671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626" w:rsidRPr="00C72A4C" w:rsidRDefault="00176626" w:rsidP="00C72A4C">
      <w:pPr>
        <w:pStyle w:val="a5"/>
        <w:ind w:left="360" w:firstLineChars="0" w:firstLine="0"/>
        <w:jc w:val="left"/>
        <w:rPr>
          <w:rFonts w:hint="eastAsia"/>
          <w:b/>
          <w:color w:val="FF0000"/>
          <w:sz w:val="24"/>
          <w:szCs w:val="24"/>
        </w:rPr>
      </w:pPr>
    </w:p>
    <w:p w:rsidR="00176626" w:rsidRPr="00C72A4C" w:rsidRDefault="00176626" w:rsidP="00176626">
      <w:pPr>
        <w:pStyle w:val="a5"/>
        <w:numPr>
          <w:ilvl w:val="0"/>
          <w:numId w:val="1"/>
        </w:numPr>
        <w:ind w:firstLineChars="0"/>
        <w:jc w:val="left"/>
        <w:rPr>
          <w:rFonts w:hint="eastAsia"/>
          <w:b/>
          <w:color w:val="FF0000"/>
          <w:sz w:val="24"/>
          <w:szCs w:val="24"/>
        </w:rPr>
      </w:pPr>
      <w:r w:rsidRPr="00C72A4C">
        <w:rPr>
          <w:rFonts w:hint="eastAsia"/>
          <w:b/>
          <w:color w:val="FF0000"/>
          <w:sz w:val="24"/>
          <w:szCs w:val="24"/>
        </w:rPr>
        <w:t>得到检索结果</w:t>
      </w:r>
      <w:r w:rsidR="006D25E6" w:rsidRPr="00C72A4C">
        <w:rPr>
          <w:rFonts w:hint="eastAsia"/>
          <w:b/>
          <w:color w:val="FF0000"/>
          <w:sz w:val="24"/>
          <w:szCs w:val="24"/>
        </w:rPr>
        <w:t>，可在结果中筛选所需文献</w:t>
      </w:r>
    </w:p>
    <w:p w:rsidR="00176626" w:rsidRDefault="00176626" w:rsidP="006D6167">
      <w:pPr>
        <w:pStyle w:val="a5"/>
        <w:ind w:left="360" w:firstLineChars="0" w:firstLine="0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429250" cy="516255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检索结果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6710" cy="516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09A" w:rsidRDefault="0041509A" w:rsidP="0041509A">
      <w:pPr>
        <w:pStyle w:val="a5"/>
        <w:ind w:left="360" w:firstLineChars="0" w:firstLine="0"/>
        <w:jc w:val="left"/>
        <w:rPr>
          <w:rFonts w:hint="eastAsia"/>
        </w:rPr>
      </w:pPr>
    </w:p>
    <w:p w:rsidR="0041509A" w:rsidRDefault="0041509A" w:rsidP="0041509A">
      <w:pPr>
        <w:pStyle w:val="a5"/>
        <w:ind w:left="360" w:firstLineChars="0" w:firstLine="0"/>
        <w:jc w:val="left"/>
        <w:rPr>
          <w:rFonts w:hint="eastAsia"/>
        </w:rPr>
      </w:pPr>
    </w:p>
    <w:p w:rsidR="0041509A" w:rsidRDefault="0041509A" w:rsidP="0041509A">
      <w:pPr>
        <w:jc w:val="left"/>
        <w:rPr>
          <w:rFonts w:hint="eastAsia"/>
        </w:rPr>
      </w:pPr>
    </w:p>
    <w:p w:rsidR="0052178F" w:rsidRPr="00C72A4C" w:rsidRDefault="0041509A" w:rsidP="0041509A">
      <w:pPr>
        <w:pStyle w:val="a5"/>
        <w:numPr>
          <w:ilvl w:val="0"/>
          <w:numId w:val="1"/>
        </w:numPr>
        <w:ind w:firstLineChars="0"/>
        <w:jc w:val="left"/>
        <w:rPr>
          <w:rFonts w:hint="eastAsia"/>
          <w:b/>
          <w:color w:val="FF0000"/>
          <w:sz w:val="24"/>
          <w:szCs w:val="24"/>
        </w:rPr>
      </w:pPr>
      <w:r w:rsidRPr="00C72A4C">
        <w:rPr>
          <w:rFonts w:hint="eastAsia"/>
          <w:b/>
          <w:color w:val="FF0000"/>
          <w:sz w:val="24"/>
          <w:szCs w:val="24"/>
        </w:rPr>
        <w:lastRenderedPageBreak/>
        <w:t>如需获取全文，则点击“请求原文传递”。</w:t>
      </w:r>
    </w:p>
    <w:p w:rsidR="006C206B" w:rsidRDefault="0041509A" w:rsidP="0041509A">
      <w:pPr>
        <w:pStyle w:val="a5"/>
        <w:ind w:left="360" w:firstLineChars="0" w:firstLine="0"/>
        <w:jc w:val="left"/>
      </w:pPr>
      <w:r>
        <w:rPr>
          <w:rFonts w:hint="eastAsia"/>
          <w:noProof/>
        </w:rPr>
        <w:drawing>
          <wp:inline distT="0" distB="0" distL="0" distR="0">
            <wp:extent cx="5426710" cy="3973195"/>
            <wp:effectExtent l="0" t="0" r="2540" b="825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论文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6710" cy="397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09A" w:rsidRPr="00C72A4C" w:rsidRDefault="006C206B" w:rsidP="006C206B">
      <w:pPr>
        <w:pStyle w:val="a5"/>
        <w:numPr>
          <w:ilvl w:val="0"/>
          <w:numId w:val="1"/>
        </w:numPr>
        <w:ind w:firstLineChars="0"/>
        <w:jc w:val="left"/>
        <w:rPr>
          <w:rFonts w:hint="eastAsia"/>
          <w:b/>
          <w:color w:val="FF0000"/>
          <w:sz w:val="24"/>
          <w:szCs w:val="24"/>
        </w:rPr>
      </w:pPr>
      <w:r w:rsidRPr="00C72A4C">
        <w:rPr>
          <w:rFonts w:hint="eastAsia"/>
          <w:b/>
          <w:color w:val="FF0000"/>
          <w:sz w:val="24"/>
          <w:szCs w:val="24"/>
        </w:rPr>
        <w:t>进入“原文推送管理系统”，填写相关信息</w:t>
      </w:r>
      <w:r w:rsidR="00A731AC" w:rsidRPr="00C72A4C">
        <w:rPr>
          <w:rFonts w:hint="eastAsia"/>
          <w:b/>
          <w:color w:val="FF0000"/>
          <w:sz w:val="24"/>
          <w:szCs w:val="24"/>
        </w:rPr>
        <w:t>后，点击“请求原文传递”。</w:t>
      </w:r>
    </w:p>
    <w:p w:rsidR="00A731AC" w:rsidRDefault="00A731AC" w:rsidP="00A731AC">
      <w:pPr>
        <w:pStyle w:val="a5"/>
        <w:ind w:left="360" w:firstLineChars="0" w:firstLine="0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133975" cy="4046024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41126094708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404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5E6" w:rsidRPr="00C72A4C" w:rsidRDefault="00BE5BC0" w:rsidP="00BE5BC0">
      <w:pPr>
        <w:pStyle w:val="a5"/>
        <w:numPr>
          <w:ilvl w:val="0"/>
          <w:numId w:val="1"/>
        </w:numPr>
        <w:ind w:firstLineChars="0"/>
        <w:jc w:val="left"/>
        <w:rPr>
          <w:rFonts w:hint="eastAsia"/>
          <w:b/>
          <w:color w:val="FF0000"/>
          <w:sz w:val="24"/>
          <w:szCs w:val="24"/>
        </w:rPr>
      </w:pPr>
      <w:r w:rsidRPr="00C72A4C">
        <w:rPr>
          <w:rFonts w:hint="eastAsia"/>
          <w:b/>
          <w:color w:val="FF0000"/>
          <w:sz w:val="24"/>
          <w:szCs w:val="24"/>
        </w:rPr>
        <w:lastRenderedPageBreak/>
        <w:t>文献请求成功提交至国家科技图书文献中心，论文会在</w:t>
      </w:r>
      <w:r w:rsidRPr="00C72A4C">
        <w:rPr>
          <w:rFonts w:hint="eastAsia"/>
          <w:b/>
          <w:color w:val="FF0000"/>
          <w:sz w:val="24"/>
          <w:szCs w:val="24"/>
        </w:rPr>
        <w:t>近期</w:t>
      </w:r>
      <w:r w:rsidRPr="00C72A4C">
        <w:rPr>
          <w:rFonts w:hint="eastAsia"/>
          <w:b/>
          <w:color w:val="FF0000"/>
          <w:sz w:val="24"/>
          <w:szCs w:val="24"/>
        </w:rPr>
        <w:t>发至邮箱。</w:t>
      </w:r>
    </w:p>
    <w:p w:rsidR="00870DBB" w:rsidRDefault="00870DBB" w:rsidP="006D6167">
      <w:pPr>
        <w:pStyle w:val="a5"/>
        <w:ind w:left="360" w:firstLineChars="0" w:firstLine="0"/>
        <w:jc w:val="center"/>
      </w:pPr>
      <w:r>
        <w:rPr>
          <w:noProof/>
        </w:rPr>
        <w:drawing>
          <wp:inline distT="0" distB="0" distL="0" distR="0">
            <wp:extent cx="5426710" cy="3982720"/>
            <wp:effectExtent l="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4112415174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6710" cy="398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06B" w:rsidRDefault="006C206B" w:rsidP="003F15E6">
      <w:pPr>
        <w:rPr>
          <w:rFonts w:hint="eastAsia"/>
        </w:rPr>
      </w:pPr>
    </w:p>
    <w:p w:rsidR="003F15E6" w:rsidRPr="003F15E6" w:rsidRDefault="003F15E6" w:rsidP="00A731AC">
      <w:pPr>
        <w:pStyle w:val="a5"/>
        <w:ind w:left="360" w:firstLineChars="0" w:firstLine="0"/>
        <w:jc w:val="left"/>
      </w:pPr>
    </w:p>
    <w:sectPr w:rsidR="003F15E6" w:rsidRPr="003F15E6" w:rsidSect="00E25A25">
      <w:pgSz w:w="11906" w:h="16838"/>
      <w:pgMar w:top="1440" w:right="1800" w:bottom="1440" w:left="15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35F4"/>
    <w:multiLevelType w:val="hybridMultilevel"/>
    <w:tmpl w:val="ABC2B45E"/>
    <w:lvl w:ilvl="0" w:tplc="D3FCF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C2"/>
    <w:rsid w:val="00041FC2"/>
    <w:rsid w:val="00176626"/>
    <w:rsid w:val="001E2468"/>
    <w:rsid w:val="002216F1"/>
    <w:rsid w:val="00235A6D"/>
    <w:rsid w:val="003852F8"/>
    <w:rsid w:val="003F15E6"/>
    <w:rsid w:val="0041509A"/>
    <w:rsid w:val="00436413"/>
    <w:rsid w:val="004945A2"/>
    <w:rsid w:val="0052178F"/>
    <w:rsid w:val="00640BF9"/>
    <w:rsid w:val="006C206B"/>
    <w:rsid w:val="006D25E6"/>
    <w:rsid w:val="006D6167"/>
    <w:rsid w:val="00710B92"/>
    <w:rsid w:val="00766F44"/>
    <w:rsid w:val="00821F89"/>
    <w:rsid w:val="00870DBB"/>
    <w:rsid w:val="00A731AC"/>
    <w:rsid w:val="00B31286"/>
    <w:rsid w:val="00BE5BC0"/>
    <w:rsid w:val="00C72A4C"/>
    <w:rsid w:val="00C74FD3"/>
    <w:rsid w:val="00E25A25"/>
    <w:rsid w:val="00EA04F5"/>
    <w:rsid w:val="00FC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E25A2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E25A25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Hyperlink"/>
    <w:basedOn w:val="a0"/>
    <w:uiPriority w:val="99"/>
    <w:semiHidden/>
    <w:unhideWhenUsed/>
    <w:rsid w:val="00E25A2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25A25"/>
    <w:pPr>
      <w:ind w:firstLineChars="200" w:firstLine="420"/>
    </w:pPr>
  </w:style>
  <w:style w:type="paragraph" w:styleId="a6">
    <w:name w:val="Balloon Text"/>
    <w:basedOn w:val="a"/>
    <w:link w:val="Char0"/>
    <w:uiPriority w:val="99"/>
    <w:semiHidden/>
    <w:unhideWhenUsed/>
    <w:rsid w:val="00E25A25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E25A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E25A2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E25A25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Hyperlink"/>
    <w:basedOn w:val="a0"/>
    <w:uiPriority w:val="99"/>
    <w:semiHidden/>
    <w:unhideWhenUsed/>
    <w:rsid w:val="00E25A2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25A25"/>
    <w:pPr>
      <w:ind w:firstLineChars="200" w:firstLine="420"/>
    </w:pPr>
  </w:style>
  <w:style w:type="paragraph" w:styleId="a6">
    <w:name w:val="Balloon Text"/>
    <w:basedOn w:val="a"/>
    <w:link w:val="Char0"/>
    <w:uiPriority w:val="99"/>
    <w:semiHidden/>
    <w:unhideWhenUsed/>
    <w:rsid w:val="00E25A25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E25A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cdtc.edu.cn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43</Words>
  <Characters>250</Characters>
  <Application>Microsoft Office Word</Application>
  <DocSecurity>0</DocSecurity>
  <Lines>2</Lines>
  <Paragraphs>1</Paragraphs>
  <ScaleCrop>false</ScaleCrop>
  <Company>Sky123.Org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62</cp:revision>
  <dcterms:created xsi:type="dcterms:W3CDTF">2014-11-26T00:59:00Z</dcterms:created>
  <dcterms:modified xsi:type="dcterms:W3CDTF">2014-11-26T02:03:00Z</dcterms:modified>
</cp:coreProperties>
</file>